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C3" w:rsidRPr="00395BFC" w:rsidRDefault="009D29E6" w:rsidP="009D29E6">
      <w:pPr>
        <w:pStyle w:val="BodyTextIndent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="00CB6FC3" w:rsidRPr="00395BFC">
        <w:rPr>
          <w:rFonts w:ascii="Verdana" w:hAnsi="Verdana"/>
          <w:b/>
          <w:sz w:val="20"/>
          <w:szCs w:val="20"/>
        </w:rPr>
        <w:t>GOVERNMENT OF ANDHRA PRADESH</w:t>
      </w:r>
    </w:p>
    <w:p w:rsidR="00CB6FC3" w:rsidRPr="00395BFC" w:rsidRDefault="00CB6FC3" w:rsidP="00CB6FC3">
      <w:pPr>
        <w:pStyle w:val="BodyTextInden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395BFC">
        <w:rPr>
          <w:rFonts w:ascii="Verdana" w:hAnsi="Verdana"/>
          <w:b/>
          <w:sz w:val="20"/>
          <w:szCs w:val="20"/>
        </w:rPr>
        <w:t>DEPARTMENT OF TECHNICAL EDUCATION</w:t>
      </w:r>
    </w:p>
    <w:p w:rsidR="00CB6FC3" w:rsidRPr="00395BFC" w:rsidRDefault="00CB6FC3" w:rsidP="00CB6FC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CB6FC3" w:rsidRPr="00395BFC" w:rsidRDefault="00CB6FC3" w:rsidP="00CB6FC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395BFC">
        <w:rPr>
          <w:rFonts w:ascii="Verdana" w:hAnsi="Verdana"/>
          <w:bCs/>
          <w:sz w:val="20"/>
          <w:szCs w:val="20"/>
        </w:rPr>
        <w:t>Letter No.E2/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07B9B">
        <w:rPr>
          <w:rFonts w:ascii="Verdana" w:hAnsi="Verdana"/>
          <w:bCs/>
          <w:sz w:val="20"/>
          <w:szCs w:val="20"/>
        </w:rPr>
        <w:t>5101</w:t>
      </w:r>
      <w:r w:rsidRPr="00395BFC">
        <w:rPr>
          <w:rFonts w:ascii="Verdana" w:hAnsi="Verdana"/>
          <w:bCs/>
          <w:sz w:val="20"/>
          <w:szCs w:val="20"/>
        </w:rPr>
        <w:t>/</w:t>
      </w:r>
      <w:r w:rsidR="002924FA">
        <w:rPr>
          <w:rFonts w:ascii="Verdana" w:hAnsi="Verdana"/>
          <w:bCs/>
          <w:sz w:val="20"/>
          <w:szCs w:val="20"/>
        </w:rPr>
        <w:t xml:space="preserve">2014 </w:t>
      </w:r>
      <w:r w:rsidRPr="00395BFC">
        <w:rPr>
          <w:rFonts w:ascii="Verdana" w:hAnsi="Verdana"/>
          <w:bCs/>
          <w:sz w:val="20"/>
          <w:szCs w:val="20"/>
        </w:rPr>
        <w:t xml:space="preserve">   </w:t>
      </w:r>
      <w:r w:rsidRPr="00395BFC">
        <w:rPr>
          <w:rFonts w:ascii="Verdana" w:hAnsi="Verdana"/>
          <w:bCs/>
          <w:sz w:val="20"/>
          <w:szCs w:val="20"/>
        </w:rPr>
        <w:tab/>
      </w:r>
      <w:r w:rsidRPr="00395BFC">
        <w:rPr>
          <w:rFonts w:ascii="Verdana" w:hAnsi="Verdana"/>
          <w:bCs/>
          <w:sz w:val="20"/>
          <w:szCs w:val="20"/>
        </w:rPr>
        <w:tab/>
      </w:r>
      <w:r w:rsidRPr="00395BFC">
        <w:rPr>
          <w:rFonts w:ascii="Verdana" w:hAnsi="Verdana"/>
          <w:bCs/>
          <w:sz w:val="20"/>
          <w:szCs w:val="20"/>
        </w:rPr>
        <w:tab/>
      </w:r>
      <w:r w:rsidRPr="00395BFC">
        <w:rPr>
          <w:rFonts w:ascii="Verdana" w:hAnsi="Verdana"/>
          <w:bCs/>
          <w:sz w:val="20"/>
          <w:szCs w:val="20"/>
        </w:rPr>
        <w:tab/>
      </w:r>
      <w:r w:rsidRPr="00395BFC">
        <w:rPr>
          <w:rFonts w:ascii="Verdana" w:hAnsi="Verdana"/>
          <w:bCs/>
          <w:sz w:val="20"/>
          <w:szCs w:val="20"/>
        </w:rPr>
        <w:tab/>
        <w:t xml:space="preserve">   </w:t>
      </w:r>
      <w:r w:rsidR="002924FA">
        <w:rPr>
          <w:rFonts w:ascii="Verdana" w:hAnsi="Verdana"/>
          <w:bCs/>
          <w:sz w:val="20"/>
          <w:szCs w:val="20"/>
        </w:rPr>
        <w:t xml:space="preserve">   </w:t>
      </w:r>
      <w:r w:rsidRPr="00395BFC">
        <w:rPr>
          <w:rFonts w:ascii="Verdana" w:hAnsi="Verdana"/>
          <w:bCs/>
          <w:sz w:val="20"/>
          <w:szCs w:val="20"/>
        </w:rPr>
        <w:t xml:space="preserve"> </w:t>
      </w:r>
      <w:r w:rsidR="009C032A">
        <w:rPr>
          <w:rFonts w:ascii="Verdana" w:hAnsi="Verdana"/>
          <w:bCs/>
          <w:sz w:val="20"/>
          <w:szCs w:val="20"/>
        </w:rPr>
        <w:t xml:space="preserve">    Dated: 31</w:t>
      </w:r>
      <w:r w:rsidRPr="00395BFC">
        <w:rPr>
          <w:rFonts w:ascii="Verdana" w:hAnsi="Verdana"/>
          <w:bCs/>
          <w:sz w:val="20"/>
          <w:szCs w:val="20"/>
        </w:rPr>
        <w:t>.12.2014</w:t>
      </w:r>
    </w:p>
    <w:p w:rsidR="00CB6FC3" w:rsidRPr="00395BFC" w:rsidRDefault="00CB6FC3" w:rsidP="00CB6FC3">
      <w:pPr>
        <w:spacing w:after="0" w:line="240" w:lineRule="auto"/>
        <w:ind w:left="1440" w:hanging="720"/>
        <w:jc w:val="both"/>
        <w:rPr>
          <w:rFonts w:ascii="Verdana" w:hAnsi="Verdana"/>
          <w:bCs/>
          <w:sz w:val="20"/>
          <w:szCs w:val="20"/>
        </w:rPr>
      </w:pPr>
    </w:p>
    <w:p w:rsidR="00CB6FC3" w:rsidRPr="00395BFC" w:rsidRDefault="00CB6FC3" w:rsidP="00CB6FC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395BFC">
        <w:rPr>
          <w:rFonts w:ascii="Verdana" w:hAnsi="Verdana"/>
          <w:bCs/>
          <w:sz w:val="20"/>
          <w:szCs w:val="20"/>
        </w:rPr>
        <w:t>From</w:t>
      </w:r>
    </w:p>
    <w:p w:rsidR="00CB6FC3" w:rsidRPr="00395BFC" w:rsidRDefault="00CB6FC3" w:rsidP="00CB6FC3">
      <w:pPr>
        <w:spacing w:after="0" w:line="240" w:lineRule="auto"/>
        <w:ind w:firstLine="270"/>
        <w:rPr>
          <w:rFonts w:ascii="Verdana" w:hAnsi="Verdana"/>
          <w:bCs/>
          <w:sz w:val="20"/>
          <w:szCs w:val="20"/>
        </w:rPr>
      </w:pPr>
      <w:r w:rsidRPr="00395BFC">
        <w:rPr>
          <w:rFonts w:ascii="Verdana" w:hAnsi="Verdana"/>
          <w:bCs/>
          <w:sz w:val="20"/>
          <w:szCs w:val="20"/>
        </w:rPr>
        <w:t xml:space="preserve">Smt. </w:t>
      </w:r>
      <w:proofErr w:type="spellStart"/>
      <w:r w:rsidRPr="00395BFC">
        <w:rPr>
          <w:rFonts w:ascii="Verdana" w:hAnsi="Verdana"/>
          <w:bCs/>
          <w:sz w:val="20"/>
          <w:szCs w:val="20"/>
        </w:rPr>
        <w:t>K.Sunitha</w:t>
      </w:r>
      <w:proofErr w:type="spellEnd"/>
      <w:r w:rsidRPr="00395BFC">
        <w:rPr>
          <w:rFonts w:ascii="Verdana" w:hAnsi="Verdana"/>
          <w:bCs/>
          <w:sz w:val="20"/>
          <w:szCs w:val="20"/>
        </w:rPr>
        <w:t>, I.A.S.,</w:t>
      </w:r>
    </w:p>
    <w:p w:rsidR="00CB6FC3" w:rsidRPr="00395BFC" w:rsidRDefault="00CB6FC3" w:rsidP="00CB6FC3">
      <w:pPr>
        <w:spacing w:after="0" w:line="240" w:lineRule="auto"/>
        <w:ind w:firstLine="270"/>
        <w:rPr>
          <w:rFonts w:ascii="Verdana" w:hAnsi="Verdana"/>
          <w:bCs/>
          <w:sz w:val="20"/>
          <w:szCs w:val="20"/>
        </w:rPr>
      </w:pPr>
      <w:r w:rsidRPr="00395BFC">
        <w:rPr>
          <w:rFonts w:ascii="Verdana" w:hAnsi="Verdana"/>
          <w:bCs/>
          <w:sz w:val="20"/>
          <w:szCs w:val="20"/>
        </w:rPr>
        <w:t xml:space="preserve">Commissioner of Technical Education, </w:t>
      </w:r>
      <w:proofErr w:type="spellStart"/>
      <w:r w:rsidRPr="00395BFC">
        <w:rPr>
          <w:rFonts w:ascii="Verdana" w:hAnsi="Verdana"/>
          <w:bCs/>
          <w:sz w:val="20"/>
          <w:szCs w:val="20"/>
        </w:rPr>
        <w:t>I/c</w:t>
      </w:r>
      <w:proofErr w:type="spellEnd"/>
      <w:r w:rsidRPr="00395BFC">
        <w:rPr>
          <w:rFonts w:ascii="Verdana" w:hAnsi="Verdana"/>
          <w:bCs/>
          <w:sz w:val="20"/>
          <w:szCs w:val="20"/>
        </w:rPr>
        <w:t>,</w:t>
      </w:r>
    </w:p>
    <w:p w:rsidR="00CB6FC3" w:rsidRPr="00395BFC" w:rsidRDefault="00CB6FC3" w:rsidP="00CB6FC3">
      <w:pPr>
        <w:spacing w:after="0" w:line="240" w:lineRule="auto"/>
        <w:ind w:firstLine="270"/>
        <w:rPr>
          <w:rFonts w:ascii="Verdana" w:hAnsi="Verdana"/>
          <w:bCs/>
          <w:sz w:val="20"/>
          <w:szCs w:val="20"/>
        </w:rPr>
      </w:pPr>
      <w:r w:rsidRPr="00395BFC">
        <w:rPr>
          <w:rFonts w:ascii="Verdana" w:hAnsi="Verdana"/>
          <w:bCs/>
          <w:sz w:val="20"/>
          <w:szCs w:val="20"/>
        </w:rPr>
        <w:t>Andhra Pradesh, Hyderabad.</w:t>
      </w:r>
    </w:p>
    <w:p w:rsidR="00CB6FC3" w:rsidRPr="00395BFC" w:rsidRDefault="00CB6FC3" w:rsidP="00CB6FC3">
      <w:pPr>
        <w:spacing w:after="0" w:line="240" w:lineRule="auto"/>
        <w:ind w:left="1440" w:hanging="720"/>
        <w:jc w:val="both"/>
        <w:rPr>
          <w:rFonts w:ascii="Verdana" w:hAnsi="Verdana"/>
          <w:bCs/>
          <w:sz w:val="20"/>
          <w:szCs w:val="20"/>
        </w:rPr>
      </w:pPr>
    </w:p>
    <w:p w:rsidR="00CB6FC3" w:rsidRDefault="00CB6FC3" w:rsidP="00CB6FC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To</w:t>
      </w:r>
    </w:p>
    <w:p w:rsidR="00CB6FC3" w:rsidRPr="00D979CC" w:rsidRDefault="00CB6FC3" w:rsidP="00CB6FC3">
      <w:pPr>
        <w:spacing w:after="0" w:line="240" w:lineRule="auto"/>
        <w:rPr>
          <w:rFonts w:ascii="Verdana" w:hAnsi="Verdana"/>
          <w:bCs/>
          <w:sz w:val="12"/>
          <w:szCs w:val="12"/>
        </w:rPr>
      </w:pPr>
    </w:p>
    <w:p w:rsidR="006F71CB" w:rsidRDefault="00CB6FC3" w:rsidP="006F71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Verdana" w:hAnsi="Verdana"/>
          <w:bCs/>
          <w:sz w:val="20"/>
          <w:szCs w:val="20"/>
        </w:rPr>
        <w:t xml:space="preserve">   </w:t>
      </w:r>
      <w:r w:rsidRPr="00395BFC">
        <w:rPr>
          <w:rFonts w:ascii="Verdana" w:hAnsi="Verdana"/>
          <w:bCs/>
          <w:sz w:val="20"/>
          <w:szCs w:val="20"/>
        </w:rPr>
        <w:t xml:space="preserve">The </w:t>
      </w:r>
      <w:r w:rsidR="006F71CB">
        <w:rPr>
          <w:rFonts w:ascii="Verdana" w:hAnsi="Verdana"/>
          <w:bCs/>
          <w:sz w:val="20"/>
          <w:szCs w:val="20"/>
        </w:rPr>
        <w:t xml:space="preserve">Principals of </w:t>
      </w:r>
      <w:r w:rsidR="00694E04">
        <w:rPr>
          <w:rFonts w:ascii="Verdana" w:hAnsi="Verdana"/>
          <w:bCs/>
          <w:sz w:val="20"/>
          <w:szCs w:val="20"/>
        </w:rPr>
        <w:t xml:space="preserve">all </w:t>
      </w:r>
      <w:r w:rsidR="006F71CB">
        <w:rPr>
          <w:rFonts w:ascii="Arial" w:eastAsia="Times New Roman" w:hAnsi="Arial" w:cs="Arial"/>
        </w:rPr>
        <w:t xml:space="preserve">Govt./Aided/Private Un-Aided </w:t>
      </w:r>
    </w:p>
    <w:p w:rsidR="00CB6FC3" w:rsidRDefault="006F71CB" w:rsidP="006F71CB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Arial" w:eastAsia="Times New Roman" w:hAnsi="Arial" w:cs="Arial"/>
        </w:rPr>
        <w:t xml:space="preserve">   </w:t>
      </w:r>
      <w:proofErr w:type="gramStart"/>
      <w:r>
        <w:rPr>
          <w:rFonts w:ascii="Arial" w:eastAsia="Times New Roman" w:hAnsi="Arial" w:cs="Arial"/>
        </w:rPr>
        <w:t xml:space="preserve">Diploma Level Institutions in the State of Andhra </w:t>
      </w:r>
      <w:r w:rsidR="00790C51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radesh.</w:t>
      </w:r>
      <w:proofErr w:type="gramEnd"/>
    </w:p>
    <w:p w:rsidR="00CB6FC3" w:rsidRDefault="00CB6FC3" w:rsidP="00CB6FC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CB6FC3" w:rsidRPr="00395BFC" w:rsidRDefault="00290695" w:rsidP="00CB6FC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Sir/Madam,</w:t>
      </w:r>
    </w:p>
    <w:p w:rsidR="00CB6FC3" w:rsidRPr="00395BFC" w:rsidRDefault="00CB6FC3" w:rsidP="00CB6FC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CB6FC3" w:rsidRDefault="00CB6FC3" w:rsidP="00CB6FC3">
      <w:pPr>
        <w:spacing w:after="0"/>
        <w:ind w:left="1440" w:hanging="720"/>
        <w:rPr>
          <w:rFonts w:ascii="Arial" w:hAnsi="Arial" w:cs="Arial"/>
        </w:rPr>
      </w:pPr>
      <w:r w:rsidRPr="00395BFC">
        <w:rPr>
          <w:rFonts w:ascii="Verdana" w:hAnsi="Verdana"/>
          <w:bCs/>
          <w:sz w:val="20"/>
          <w:szCs w:val="20"/>
        </w:rPr>
        <w:t>Sub</w:t>
      </w:r>
      <w:r>
        <w:rPr>
          <w:rFonts w:ascii="Verdana" w:hAnsi="Verdana"/>
          <w:bCs/>
          <w:sz w:val="20"/>
          <w:szCs w:val="20"/>
        </w:rPr>
        <w:t>:</w:t>
      </w:r>
      <w:r w:rsidRPr="00395BFC">
        <w:rPr>
          <w:rFonts w:ascii="Verdana" w:hAnsi="Verdana"/>
          <w:bCs/>
          <w:sz w:val="20"/>
          <w:szCs w:val="20"/>
        </w:rPr>
        <w:t xml:space="preserve"> -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Arial" w:eastAsia="Times New Roman" w:hAnsi="Arial" w:cs="Arial"/>
        </w:rPr>
        <w:t>Technical Education – Govt./Aided/Private Un-Aided Diploma Level Institutions –For National Accreditation Status – NBA, New Delhi –</w:t>
      </w:r>
      <w:r>
        <w:rPr>
          <w:rFonts w:ascii="Arial" w:hAnsi="Arial" w:cs="Arial"/>
        </w:rPr>
        <w:t xml:space="preserve">   Reg.</w:t>
      </w:r>
    </w:p>
    <w:p w:rsidR="00CB6FC3" w:rsidRDefault="00CB6FC3" w:rsidP="00CB6FC3">
      <w:pPr>
        <w:spacing w:after="0"/>
        <w:ind w:left="1440" w:hanging="720"/>
        <w:rPr>
          <w:rFonts w:ascii="Verdana" w:hAnsi="Verdana"/>
          <w:bCs/>
          <w:sz w:val="20"/>
          <w:szCs w:val="20"/>
        </w:rPr>
      </w:pPr>
    </w:p>
    <w:p w:rsidR="00CB6FC3" w:rsidRDefault="00CB6FC3" w:rsidP="00CB6FC3">
      <w:pPr>
        <w:spacing w:after="0" w:line="240" w:lineRule="auto"/>
        <w:ind w:left="630" w:hanging="540"/>
        <w:jc w:val="center"/>
        <w:rPr>
          <w:rFonts w:ascii="Verdana" w:hAnsi="Verdana"/>
          <w:bCs/>
          <w:sz w:val="20"/>
          <w:szCs w:val="20"/>
        </w:rPr>
      </w:pPr>
      <w:r w:rsidRPr="00395BFC">
        <w:rPr>
          <w:rFonts w:ascii="Verdana" w:hAnsi="Verdana"/>
          <w:bCs/>
          <w:sz w:val="20"/>
          <w:szCs w:val="20"/>
        </w:rPr>
        <w:t>*****</w:t>
      </w:r>
    </w:p>
    <w:p w:rsidR="00CB6FC3" w:rsidRPr="00395BFC" w:rsidRDefault="00CB6FC3" w:rsidP="00CB6FC3">
      <w:pPr>
        <w:spacing w:after="0" w:line="240" w:lineRule="auto"/>
        <w:ind w:left="630" w:hanging="540"/>
        <w:jc w:val="center"/>
        <w:rPr>
          <w:rFonts w:ascii="Verdana" w:hAnsi="Verdana"/>
          <w:bCs/>
          <w:sz w:val="20"/>
          <w:szCs w:val="20"/>
        </w:rPr>
      </w:pPr>
    </w:p>
    <w:p w:rsidR="00CB6FC3" w:rsidRDefault="00CB6FC3" w:rsidP="00433C24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395BFC">
        <w:rPr>
          <w:rFonts w:ascii="Verdana" w:hAnsi="Verdana"/>
          <w:bCs/>
          <w:sz w:val="20"/>
          <w:szCs w:val="20"/>
        </w:rPr>
        <w:t xml:space="preserve"> </w:t>
      </w:r>
      <w:r w:rsidRPr="00395BFC">
        <w:rPr>
          <w:rFonts w:ascii="Verdana" w:hAnsi="Verdana"/>
          <w:bCs/>
          <w:sz w:val="20"/>
          <w:szCs w:val="20"/>
        </w:rPr>
        <w:tab/>
      </w:r>
      <w:r w:rsidR="002924FA">
        <w:rPr>
          <w:rFonts w:ascii="Verdana" w:hAnsi="Verdana"/>
          <w:bCs/>
          <w:sz w:val="20"/>
          <w:szCs w:val="20"/>
        </w:rPr>
        <w:t xml:space="preserve"> </w:t>
      </w:r>
      <w:r w:rsidR="00790C51" w:rsidRPr="00395BFC">
        <w:rPr>
          <w:rFonts w:ascii="Verdana" w:hAnsi="Verdana"/>
          <w:bCs/>
          <w:sz w:val="20"/>
          <w:szCs w:val="20"/>
        </w:rPr>
        <w:t xml:space="preserve">The </w:t>
      </w:r>
      <w:r w:rsidR="00790C51">
        <w:rPr>
          <w:rFonts w:ascii="Verdana" w:hAnsi="Verdana"/>
          <w:bCs/>
          <w:sz w:val="20"/>
          <w:szCs w:val="20"/>
        </w:rPr>
        <w:t xml:space="preserve">Principals of </w:t>
      </w:r>
      <w:r w:rsidR="00415AF1">
        <w:rPr>
          <w:rFonts w:ascii="Verdana" w:hAnsi="Verdana"/>
          <w:bCs/>
          <w:sz w:val="20"/>
          <w:szCs w:val="20"/>
        </w:rPr>
        <w:t xml:space="preserve">all </w:t>
      </w:r>
      <w:r w:rsidR="00790C51">
        <w:rPr>
          <w:rFonts w:ascii="Arial" w:eastAsia="Times New Roman" w:hAnsi="Arial" w:cs="Arial"/>
        </w:rPr>
        <w:t xml:space="preserve">Govt./Aided/Private Un-Aided Diploma Level Institutions in the State of Andhra </w:t>
      </w:r>
      <w:r w:rsidR="00433C24">
        <w:rPr>
          <w:rFonts w:ascii="Arial" w:eastAsia="Times New Roman" w:hAnsi="Arial" w:cs="Arial"/>
        </w:rPr>
        <w:t>Pradesh are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95BFC">
        <w:rPr>
          <w:rFonts w:ascii="Verdana" w:hAnsi="Verdana"/>
          <w:bCs/>
          <w:sz w:val="20"/>
          <w:szCs w:val="20"/>
        </w:rPr>
        <w:t>request</w:t>
      </w:r>
      <w:r>
        <w:rPr>
          <w:rFonts w:ascii="Verdana" w:hAnsi="Verdana"/>
          <w:bCs/>
          <w:sz w:val="20"/>
          <w:szCs w:val="20"/>
        </w:rPr>
        <w:t>ed</w:t>
      </w:r>
      <w:r w:rsidRPr="00395BFC">
        <w:rPr>
          <w:rFonts w:ascii="Verdana" w:hAnsi="Verdana"/>
          <w:bCs/>
          <w:sz w:val="20"/>
          <w:szCs w:val="20"/>
        </w:rPr>
        <w:t xml:space="preserve"> </w:t>
      </w:r>
      <w:r w:rsidR="00433C24" w:rsidRPr="00395BFC">
        <w:rPr>
          <w:rFonts w:ascii="Verdana" w:hAnsi="Verdana"/>
          <w:bCs/>
          <w:sz w:val="20"/>
          <w:szCs w:val="20"/>
        </w:rPr>
        <w:t xml:space="preserve">to </w:t>
      </w:r>
      <w:r w:rsidR="00433C24">
        <w:rPr>
          <w:rFonts w:ascii="Verdana" w:hAnsi="Verdana"/>
          <w:bCs/>
          <w:sz w:val="20"/>
          <w:szCs w:val="20"/>
        </w:rPr>
        <w:t>apply</w:t>
      </w:r>
      <w:r>
        <w:rPr>
          <w:rFonts w:ascii="Verdana" w:hAnsi="Verdana"/>
          <w:bCs/>
          <w:sz w:val="20"/>
          <w:szCs w:val="20"/>
        </w:rPr>
        <w:t xml:space="preserve"> to the National Board</w:t>
      </w:r>
      <w:r w:rsidRPr="0028341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Accreditation, New Delhi, for obtaining Accreditation to the programmes offered in the</w:t>
      </w:r>
      <w:r w:rsidR="00415AF1">
        <w:rPr>
          <w:rFonts w:ascii="Verdana" w:hAnsi="Verdana"/>
          <w:bCs/>
          <w:sz w:val="20"/>
          <w:szCs w:val="20"/>
        </w:rPr>
        <w:t>ir</w:t>
      </w:r>
      <w:r>
        <w:rPr>
          <w:rFonts w:ascii="Verdana" w:hAnsi="Verdana"/>
          <w:bCs/>
          <w:sz w:val="20"/>
          <w:szCs w:val="20"/>
        </w:rPr>
        <w:t xml:space="preserve"> Institutions,</w:t>
      </w:r>
      <w:r w:rsidR="009C032A">
        <w:rPr>
          <w:rFonts w:ascii="Verdana" w:hAnsi="Verdana"/>
          <w:bCs/>
          <w:sz w:val="20"/>
          <w:szCs w:val="20"/>
        </w:rPr>
        <w:t xml:space="preserve"> for maintaining </w:t>
      </w:r>
      <w:r w:rsidR="00433C24">
        <w:rPr>
          <w:rFonts w:ascii="Verdana" w:hAnsi="Verdana"/>
          <w:bCs/>
          <w:sz w:val="20"/>
          <w:szCs w:val="20"/>
        </w:rPr>
        <w:t>the standards</w:t>
      </w:r>
      <w:r w:rsidR="009C032A">
        <w:rPr>
          <w:rFonts w:ascii="Verdana" w:hAnsi="Verdana"/>
          <w:bCs/>
          <w:sz w:val="20"/>
          <w:szCs w:val="20"/>
        </w:rPr>
        <w:t xml:space="preserve">. They </w:t>
      </w:r>
      <w:r>
        <w:rPr>
          <w:rFonts w:ascii="Verdana" w:hAnsi="Verdana"/>
          <w:bCs/>
          <w:sz w:val="20"/>
          <w:szCs w:val="20"/>
        </w:rPr>
        <w:t xml:space="preserve">are also requested to furnish the Accreditation Status certificates, </w:t>
      </w:r>
      <w:r w:rsidR="00433C24">
        <w:rPr>
          <w:rFonts w:ascii="Verdana" w:hAnsi="Verdana"/>
          <w:bCs/>
          <w:sz w:val="20"/>
          <w:szCs w:val="20"/>
        </w:rPr>
        <w:t>if already</w:t>
      </w:r>
      <w:r w:rsidR="009C032A">
        <w:rPr>
          <w:rFonts w:ascii="Verdana" w:hAnsi="Verdana"/>
          <w:bCs/>
          <w:sz w:val="20"/>
          <w:szCs w:val="20"/>
        </w:rPr>
        <w:t xml:space="preserve"> possessed by </w:t>
      </w:r>
      <w:r w:rsidR="00433C24">
        <w:rPr>
          <w:rFonts w:ascii="Verdana" w:hAnsi="Verdana"/>
          <w:bCs/>
          <w:sz w:val="20"/>
          <w:szCs w:val="20"/>
        </w:rPr>
        <w:t>him,</w:t>
      </w:r>
      <w:r>
        <w:rPr>
          <w:rFonts w:ascii="Verdana" w:hAnsi="Verdana"/>
          <w:bCs/>
          <w:sz w:val="20"/>
          <w:szCs w:val="20"/>
        </w:rPr>
        <w:t xml:space="preserve"> to this office.</w:t>
      </w:r>
    </w:p>
    <w:p w:rsidR="002F1D7B" w:rsidRPr="002F1D7B" w:rsidRDefault="002F1D7B" w:rsidP="00433C24">
      <w:pPr>
        <w:spacing w:after="0"/>
        <w:jc w:val="both"/>
        <w:rPr>
          <w:rFonts w:ascii="Verdana" w:hAnsi="Verdana"/>
          <w:bCs/>
          <w:sz w:val="10"/>
          <w:szCs w:val="10"/>
        </w:rPr>
      </w:pPr>
    </w:p>
    <w:p w:rsidR="00CB6FC3" w:rsidRPr="00395BFC" w:rsidRDefault="00CB6FC3" w:rsidP="00CB6FC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Encl: a/a</w:t>
      </w:r>
      <w:r w:rsidRPr="00395BFC">
        <w:rPr>
          <w:rFonts w:ascii="Verdana" w:hAnsi="Verdana"/>
          <w:bCs/>
          <w:sz w:val="20"/>
          <w:szCs w:val="20"/>
        </w:rPr>
        <w:t xml:space="preserve"> </w:t>
      </w:r>
    </w:p>
    <w:p w:rsidR="009C032A" w:rsidRPr="009C032A" w:rsidRDefault="009C032A" w:rsidP="009C032A">
      <w:pPr>
        <w:spacing w:after="0" w:line="240" w:lineRule="auto"/>
        <w:ind w:left="6750"/>
        <w:jc w:val="center"/>
        <w:rPr>
          <w:rFonts w:ascii="Verdana" w:hAnsi="Verdana"/>
          <w:bCs/>
          <w:sz w:val="20"/>
          <w:szCs w:val="20"/>
        </w:rPr>
      </w:pPr>
      <w:r w:rsidRPr="009C032A">
        <w:rPr>
          <w:rFonts w:ascii="Verdana" w:hAnsi="Verdana"/>
          <w:bCs/>
          <w:sz w:val="20"/>
          <w:szCs w:val="20"/>
        </w:rPr>
        <w:t>Yours faithfully,</w:t>
      </w:r>
    </w:p>
    <w:p w:rsidR="009C032A" w:rsidRPr="009C032A" w:rsidRDefault="002924FA" w:rsidP="009C032A">
      <w:pPr>
        <w:spacing w:after="0" w:line="240" w:lineRule="auto"/>
        <w:ind w:left="675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 w:rsidR="009C032A" w:rsidRPr="009C032A">
        <w:rPr>
          <w:rFonts w:ascii="Verdana" w:hAnsi="Verdana"/>
          <w:bCs/>
          <w:sz w:val="20"/>
          <w:szCs w:val="20"/>
        </w:rPr>
        <w:t>Sd</w:t>
      </w:r>
      <w:proofErr w:type="spellEnd"/>
      <w:proofErr w:type="gramEnd"/>
      <w:r w:rsidR="009C032A" w:rsidRPr="009C032A">
        <w:rPr>
          <w:rFonts w:ascii="Verdana" w:hAnsi="Verdana"/>
          <w:bCs/>
          <w:sz w:val="20"/>
          <w:szCs w:val="20"/>
        </w:rPr>
        <w:t>/- K. SUNITHA</w:t>
      </w:r>
    </w:p>
    <w:p w:rsidR="009C032A" w:rsidRPr="009C032A" w:rsidRDefault="002924FA" w:rsidP="009C032A">
      <w:pPr>
        <w:spacing w:after="0" w:line="240" w:lineRule="auto"/>
        <w:ind w:left="675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9C032A" w:rsidRPr="009C032A">
        <w:rPr>
          <w:rFonts w:ascii="Verdana" w:hAnsi="Verdana"/>
          <w:bCs/>
          <w:sz w:val="20"/>
          <w:szCs w:val="20"/>
        </w:rPr>
        <w:t>COMMISSIONER</w:t>
      </w:r>
    </w:p>
    <w:p w:rsidR="00CB6FC3" w:rsidRDefault="00CB6FC3" w:rsidP="00CB6FC3">
      <w:pPr>
        <w:spacing w:after="0" w:line="240" w:lineRule="auto"/>
        <w:ind w:left="6750"/>
        <w:jc w:val="center"/>
        <w:rPr>
          <w:rFonts w:ascii="Verdana" w:hAnsi="Verdana"/>
          <w:bCs/>
          <w:sz w:val="20"/>
          <w:szCs w:val="20"/>
        </w:rPr>
      </w:pPr>
    </w:p>
    <w:p w:rsidR="006F71CB" w:rsidRPr="009C032A" w:rsidRDefault="00AA3647" w:rsidP="009C032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9C032A">
        <w:rPr>
          <w:rFonts w:ascii="Verdana" w:hAnsi="Verdana"/>
          <w:bCs/>
          <w:sz w:val="20"/>
          <w:szCs w:val="20"/>
        </w:rPr>
        <w:t>Copy to t</w:t>
      </w:r>
      <w:r w:rsidR="006F71CB" w:rsidRPr="009C032A">
        <w:rPr>
          <w:rFonts w:ascii="Verdana" w:hAnsi="Verdana"/>
          <w:bCs/>
          <w:sz w:val="20"/>
          <w:szCs w:val="20"/>
        </w:rPr>
        <w:t>he Secretary,</w:t>
      </w:r>
    </w:p>
    <w:p w:rsidR="006F71CB" w:rsidRDefault="009C032A" w:rsidP="009C032A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ab/>
        <w:t xml:space="preserve"> </w:t>
      </w:r>
      <w:r w:rsidR="006F71CB">
        <w:rPr>
          <w:rFonts w:ascii="Verdana" w:hAnsi="Verdana"/>
          <w:bCs/>
          <w:sz w:val="20"/>
          <w:szCs w:val="20"/>
        </w:rPr>
        <w:t>State Board of Technical Education,</w:t>
      </w:r>
    </w:p>
    <w:p w:rsidR="009C032A" w:rsidRDefault="006F71CB" w:rsidP="009C032A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</w:t>
      </w:r>
      <w:r w:rsidR="009C032A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A.P., Hyderabad.</w:t>
      </w:r>
    </w:p>
    <w:p w:rsidR="009C032A" w:rsidRPr="009C032A" w:rsidRDefault="009C032A" w:rsidP="009C03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2.  </w:t>
      </w:r>
      <w:r w:rsidRPr="009C032A">
        <w:rPr>
          <w:rFonts w:ascii="Verdana" w:hAnsi="Verdana"/>
          <w:sz w:val="20"/>
          <w:szCs w:val="20"/>
        </w:rPr>
        <w:t xml:space="preserve">Copy to the Principal Secretary, </w:t>
      </w:r>
    </w:p>
    <w:p w:rsidR="009C032A" w:rsidRPr="009C032A" w:rsidRDefault="009C032A" w:rsidP="009C03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</w:r>
      <w:r w:rsidRPr="009C032A">
        <w:rPr>
          <w:rFonts w:ascii="Verdana" w:hAnsi="Verdana"/>
          <w:sz w:val="20"/>
          <w:szCs w:val="20"/>
        </w:rPr>
        <w:t>Higher Education (</w:t>
      </w:r>
      <w:r w:rsidR="002924FA">
        <w:rPr>
          <w:rFonts w:ascii="Verdana" w:hAnsi="Verdana"/>
          <w:sz w:val="20"/>
          <w:szCs w:val="20"/>
        </w:rPr>
        <w:t>TE</w:t>
      </w:r>
      <w:r w:rsidRPr="009C032A">
        <w:rPr>
          <w:rFonts w:ascii="Verdana" w:hAnsi="Verdana"/>
          <w:sz w:val="20"/>
          <w:szCs w:val="20"/>
        </w:rPr>
        <w:t>) Department, A.P., Hyderabad.</w:t>
      </w:r>
    </w:p>
    <w:p w:rsidR="009C032A" w:rsidRPr="00395BFC" w:rsidRDefault="009C032A" w:rsidP="006F71C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71CB" w:rsidRPr="00395BFC" w:rsidRDefault="006F71CB" w:rsidP="006F71C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67792" w:rsidRPr="009C032A" w:rsidRDefault="00667792" w:rsidP="00667792">
      <w:pPr>
        <w:ind w:left="6480" w:firstLine="720"/>
        <w:jc w:val="center"/>
        <w:rPr>
          <w:rFonts w:ascii="Verdana" w:hAnsi="Verdana"/>
          <w:sz w:val="20"/>
          <w:szCs w:val="20"/>
        </w:rPr>
      </w:pPr>
      <w:r w:rsidRPr="009C032A">
        <w:rPr>
          <w:rFonts w:ascii="Verdana" w:hAnsi="Verdana"/>
          <w:sz w:val="20"/>
          <w:szCs w:val="20"/>
        </w:rPr>
        <w:t>For COMMISSIONER</w:t>
      </w:r>
    </w:p>
    <w:p w:rsidR="00667792" w:rsidRDefault="00667792" w:rsidP="00CB6FC3"/>
    <w:p w:rsidR="00CB6FC3" w:rsidRDefault="00CB6FC3"/>
    <w:p w:rsidR="00F827BB" w:rsidRDefault="00F827BB"/>
    <w:sectPr w:rsidR="00F827BB" w:rsidSect="008B5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05D"/>
    <w:multiLevelType w:val="hybridMultilevel"/>
    <w:tmpl w:val="AF7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4819"/>
    <w:multiLevelType w:val="hybridMultilevel"/>
    <w:tmpl w:val="540A65A0"/>
    <w:lvl w:ilvl="0" w:tplc="270EB168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33D0ADA"/>
    <w:multiLevelType w:val="hybridMultilevel"/>
    <w:tmpl w:val="C9F2C790"/>
    <w:lvl w:ilvl="0" w:tplc="E83859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020EF"/>
    <w:rsid w:val="00007B9B"/>
    <w:rsid w:val="00014A1E"/>
    <w:rsid w:val="000B2EAD"/>
    <w:rsid w:val="001004DD"/>
    <w:rsid w:val="00101F7E"/>
    <w:rsid w:val="00192E50"/>
    <w:rsid w:val="001F6250"/>
    <w:rsid w:val="0020786E"/>
    <w:rsid w:val="00212AE6"/>
    <w:rsid w:val="002238A2"/>
    <w:rsid w:val="0028341E"/>
    <w:rsid w:val="00290695"/>
    <w:rsid w:val="002924FA"/>
    <w:rsid w:val="002F1D7B"/>
    <w:rsid w:val="003D168A"/>
    <w:rsid w:val="004026C3"/>
    <w:rsid w:val="00415AF1"/>
    <w:rsid w:val="00433C24"/>
    <w:rsid w:val="004A1C25"/>
    <w:rsid w:val="0053176F"/>
    <w:rsid w:val="0057260F"/>
    <w:rsid w:val="00587769"/>
    <w:rsid w:val="005D154D"/>
    <w:rsid w:val="00634A92"/>
    <w:rsid w:val="00667792"/>
    <w:rsid w:val="00694E04"/>
    <w:rsid w:val="006B4D0D"/>
    <w:rsid w:val="006D4893"/>
    <w:rsid w:val="006F71CB"/>
    <w:rsid w:val="00790C51"/>
    <w:rsid w:val="008916D9"/>
    <w:rsid w:val="008B2F49"/>
    <w:rsid w:val="008B5BFC"/>
    <w:rsid w:val="009C032A"/>
    <w:rsid w:val="009C11B9"/>
    <w:rsid w:val="009D29E6"/>
    <w:rsid w:val="00A00F13"/>
    <w:rsid w:val="00A4549D"/>
    <w:rsid w:val="00AA3647"/>
    <w:rsid w:val="00BA1DBA"/>
    <w:rsid w:val="00BC0F4F"/>
    <w:rsid w:val="00C2119B"/>
    <w:rsid w:val="00C524AF"/>
    <w:rsid w:val="00CA700F"/>
    <w:rsid w:val="00CB66A3"/>
    <w:rsid w:val="00CB6FC3"/>
    <w:rsid w:val="00D020EF"/>
    <w:rsid w:val="00D670D1"/>
    <w:rsid w:val="00D91894"/>
    <w:rsid w:val="00DE0638"/>
    <w:rsid w:val="00E15B52"/>
    <w:rsid w:val="00E25FD8"/>
    <w:rsid w:val="00E43E1C"/>
    <w:rsid w:val="00F14A88"/>
    <w:rsid w:val="00F36AD9"/>
    <w:rsid w:val="00F67A6E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260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7260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C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CA43-2FE8-4E4D-9058-6233D52F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5</cp:revision>
  <cp:lastPrinted>2015-01-01T07:47:00Z</cp:lastPrinted>
  <dcterms:created xsi:type="dcterms:W3CDTF">2015-01-01T07:59:00Z</dcterms:created>
  <dcterms:modified xsi:type="dcterms:W3CDTF">2015-01-01T08:02:00Z</dcterms:modified>
</cp:coreProperties>
</file>